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96" w:rsidRDefault="00887396" w:rsidP="00887396">
      <w:pPr>
        <w:rPr>
          <w:lang w:val="uk-UA"/>
        </w:rPr>
      </w:pPr>
      <w:r>
        <w:rPr>
          <w:lang w:val="uk-UA"/>
        </w:rPr>
        <w:t>7а УКР МОВА  Токарєва О.І.</w:t>
      </w:r>
    </w:p>
    <w:p w:rsidR="00887396" w:rsidRDefault="00887396" w:rsidP="00887396">
      <w:pPr>
        <w:rPr>
          <w:lang w:val="uk-UA"/>
        </w:rPr>
      </w:pPr>
      <w:r>
        <w:rPr>
          <w:lang w:val="uk-UA"/>
        </w:rPr>
        <w:t xml:space="preserve">09\11 параграф 9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105</w:t>
      </w:r>
    </w:p>
    <w:p w:rsidR="00887396" w:rsidRDefault="00887396" w:rsidP="00887396">
      <w:pPr>
        <w:rPr>
          <w:lang w:val="uk-UA"/>
        </w:rPr>
      </w:pPr>
      <w:r>
        <w:rPr>
          <w:lang w:val="uk-UA"/>
        </w:rPr>
        <w:t>11\11 Об’єднавшись у пари, складіть діалог на запропоновану тему</w:t>
      </w:r>
    </w:p>
    <w:p w:rsidR="00156C93" w:rsidRDefault="00156C93" w:rsidP="00887396">
      <w:pPr>
        <w:rPr>
          <w:lang w:val="uk-UA"/>
        </w:rPr>
      </w:pPr>
    </w:p>
    <w:p w:rsidR="00156C93" w:rsidRDefault="00156C93" w:rsidP="00887396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18\11 Повторити параграфи 3-11</w:t>
      </w:r>
    </w:p>
    <w:p w:rsidR="0088537A" w:rsidRDefault="0088537A" w:rsidP="00887396">
      <w:pPr>
        <w:rPr>
          <w:lang w:val="uk-UA"/>
        </w:rPr>
      </w:pPr>
      <w:r>
        <w:rPr>
          <w:lang w:val="uk-UA"/>
        </w:rPr>
        <w:t xml:space="preserve">23\11 Опрацювати параграф 13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 147, 149</w:t>
      </w:r>
    </w:p>
    <w:p w:rsidR="0088537A" w:rsidRDefault="0088537A" w:rsidP="00887396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25\11 Завершити роботу над текстом контрольного переказу</w:t>
      </w:r>
    </w:p>
    <w:p w:rsidR="00DF5CEC" w:rsidRDefault="00DF5CEC" w:rsidP="00887396">
      <w:pPr>
        <w:rPr>
          <w:lang w:val="uk-UA"/>
        </w:rPr>
      </w:pPr>
    </w:p>
    <w:p w:rsidR="00DF5CEC" w:rsidRDefault="00DF5CEC" w:rsidP="00DF5CEC">
      <w:pPr>
        <w:rPr>
          <w:lang w:val="uk-UA"/>
        </w:rPr>
      </w:pPr>
      <w:r>
        <w:rPr>
          <w:lang w:val="uk-UA"/>
        </w:rPr>
        <w:t>30\11</w:t>
      </w:r>
      <w:r w:rsidRPr="00DF5CEC">
        <w:rPr>
          <w:lang w:val="uk-UA"/>
        </w:rPr>
        <w:t xml:space="preserve"> </w:t>
      </w:r>
      <w:r>
        <w:rPr>
          <w:lang w:val="uk-UA"/>
        </w:rPr>
        <w:t xml:space="preserve">Опрацювати параграф 14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 162</w:t>
      </w:r>
    </w:p>
    <w:p w:rsidR="00E47456" w:rsidRDefault="00DF5CEC" w:rsidP="00887396">
      <w:pPr>
        <w:rPr>
          <w:lang w:val="uk-UA"/>
        </w:rPr>
      </w:pPr>
      <w:r>
        <w:rPr>
          <w:lang w:val="uk-UA"/>
        </w:rPr>
        <w:t xml:space="preserve"> 01\12 Опрацювати параграф 14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 163</w:t>
      </w:r>
    </w:p>
    <w:p w:rsidR="00FE6663" w:rsidRDefault="00DF5CEC" w:rsidP="00FE6663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02\12</w:t>
      </w:r>
      <w:r w:rsidR="00FE6663">
        <w:rPr>
          <w:lang w:val="uk-UA"/>
        </w:rPr>
        <w:t xml:space="preserve"> Опрацювати параграф 15 </w:t>
      </w:r>
      <w:proofErr w:type="spellStart"/>
      <w:r w:rsidR="00FE6663">
        <w:rPr>
          <w:lang w:val="uk-UA"/>
        </w:rPr>
        <w:t>впр</w:t>
      </w:r>
      <w:proofErr w:type="spellEnd"/>
      <w:r w:rsidR="00FE6663">
        <w:rPr>
          <w:lang w:val="uk-UA"/>
        </w:rPr>
        <w:t xml:space="preserve">  171</w:t>
      </w:r>
    </w:p>
    <w:p w:rsidR="00E47456" w:rsidRDefault="00E47456" w:rsidP="00FE6663">
      <w:pPr>
        <w:rPr>
          <w:lang w:val="uk-UA"/>
        </w:rPr>
      </w:pPr>
      <w:r>
        <w:rPr>
          <w:lang w:val="uk-UA"/>
        </w:rPr>
        <w:t xml:space="preserve">07\12 повторити параграф 15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 173</w:t>
      </w:r>
    </w:p>
    <w:p w:rsidR="00BC1C7D" w:rsidRDefault="00E47456" w:rsidP="00FE6663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09\12 Завершит</w:t>
      </w:r>
      <w:r w:rsidR="00BC1C7D">
        <w:rPr>
          <w:lang w:val="uk-UA"/>
        </w:rPr>
        <w:t>и роботу над твором-описом процесу праці</w:t>
      </w:r>
    </w:p>
    <w:p w:rsidR="00D10561" w:rsidRDefault="00BC1C7D" w:rsidP="00D10561">
      <w:pPr>
        <w:rPr>
          <w:lang w:val="uk-UA"/>
        </w:rPr>
      </w:pPr>
      <w:r>
        <w:rPr>
          <w:lang w:val="uk-UA"/>
        </w:rPr>
        <w:t xml:space="preserve">14\12 </w:t>
      </w:r>
      <w:r w:rsidR="00D10561">
        <w:rPr>
          <w:lang w:val="uk-UA"/>
        </w:rPr>
        <w:t xml:space="preserve">Опрацювати параграф 16 </w:t>
      </w:r>
      <w:proofErr w:type="spellStart"/>
      <w:r w:rsidR="00D10561">
        <w:rPr>
          <w:lang w:val="uk-UA"/>
        </w:rPr>
        <w:t>впр</w:t>
      </w:r>
      <w:proofErr w:type="spellEnd"/>
      <w:r w:rsidR="00D10561">
        <w:rPr>
          <w:lang w:val="uk-UA"/>
        </w:rPr>
        <w:t xml:space="preserve">  176. Повторити параграфи 13-15</w:t>
      </w:r>
    </w:p>
    <w:p w:rsidR="00D10561" w:rsidRDefault="00D10561" w:rsidP="00D10561">
      <w:pPr>
        <w:rPr>
          <w:lang w:val="uk-UA"/>
        </w:rPr>
      </w:pPr>
      <w:r>
        <w:rPr>
          <w:lang w:val="uk-UA"/>
        </w:rPr>
        <w:t>15\12 Вправа152</w:t>
      </w:r>
    </w:p>
    <w:p w:rsidR="00D10561" w:rsidRDefault="00D10561" w:rsidP="00D10561">
      <w:pPr>
        <w:rPr>
          <w:lang w:val="uk-UA"/>
        </w:rPr>
      </w:pPr>
      <w:r>
        <w:rPr>
          <w:lang w:val="uk-UA"/>
        </w:rPr>
        <w:t>16\12 Вправи 161, 170</w:t>
      </w:r>
      <w:bookmarkStart w:id="0" w:name="_GoBack"/>
      <w:bookmarkEnd w:id="0"/>
    </w:p>
    <w:p w:rsidR="00BC1C7D" w:rsidRDefault="00BC1C7D" w:rsidP="00FE6663">
      <w:pPr>
        <w:rPr>
          <w:lang w:val="uk-UA"/>
        </w:rPr>
      </w:pPr>
    </w:p>
    <w:p w:rsidR="00DF5CEC" w:rsidRDefault="00FE6663" w:rsidP="00887396">
      <w:pPr>
        <w:rPr>
          <w:lang w:val="uk-UA"/>
        </w:rPr>
      </w:pPr>
      <w:r>
        <w:rPr>
          <w:lang w:val="uk-UA"/>
        </w:rPr>
        <w:t xml:space="preserve"> </w:t>
      </w:r>
    </w:p>
    <w:p w:rsidR="009B5C9C" w:rsidRPr="00887396" w:rsidRDefault="009B5C9C">
      <w:pPr>
        <w:rPr>
          <w:lang w:val="uk-UA"/>
        </w:rPr>
      </w:pPr>
    </w:p>
    <w:sectPr w:rsidR="009B5C9C" w:rsidRPr="0088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02"/>
    <w:rsid w:val="00156C93"/>
    <w:rsid w:val="00816302"/>
    <w:rsid w:val="0088537A"/>
    <w:rsid w:val="00887396"/>
    <w:rsid w:val="009B5C9C"/>
    <w:rsid w:val="00BC1C7D"/>
    <w:rsid w:val="00D10561"/>
    <w:rsid w:val="00DF5CEC"/>
    <w:rsid w:val="00E47456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2020-11-08T16:47:00Z</dcterms:created>
  <dcterms:modified xsi:type="dcterms:W3CDTF">2020-12-13T17:36:00Z</dcterms:modified>
</cp:coreProperties>
</file>